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3227"/>
        <w:gridCol w:w="2268"/>
        <w:gridCol w:w="4252"/>
      </w:tblGrid>
      <w:tr w:rsidR="007B2696" w:rsidRPr="00DB15C4" w14:paraId="41E3A8BA" w14:textId="77777777" w:rsidTr="00605468">
        <w:trPr>
          <w:trHeight w:val="1979"/>
        </w:trPr>
        <w:tc>
          <w:tcPr>
            <w:tcW w:w="3227" w:type="dxa"/>
          </w:tcPr>
          <w:p w14:paraId="103DF602" w14:textId="77777777" w:rsidR="007B2696" w:rsidRPr="00DB15C4" w:rsidRDefault="007B2696" w:rsidP="00B471F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B15C4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DB15C4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  <w:p w14:paraId="34136F5D" w14:textId="77777777" w:rsidR="007B2696" w:rsidRPr="00DB15C4" w:rsidRDefault="007B2696" w:rsidP="00B471F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A404F2" w14:textId="77777777" w:rsidR="007B2696" w:rsidRPr="00DB15C4" w:rsidRDefault="007B2696" w:rsidP="00B471F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5EA0A9" w14:textId="2D7479FE" w:rsidR="007B2696" w:rsidRPr="00DB15C4" w:rsidRDefault="007B2696" w:rsidP="001A6FBF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15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</w:t>
            </w:r>
            <w:r w:rsidR="0026408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="002640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พท</w:t>
            </w:r>
            <w:proofErr w:type="spellEnd"/>
            <w:r w:rsidR="0026408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53502</w:t>
            </w:r>
            <w:r w:rsidR="00AC4D8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6A45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</w:t>
            </w:r>
            <w:r w:rsidR="009018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357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101</w:t>
            </w:r>
            <w:r w:rsidRPr="00DB15C4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</w:p>
        </w:tc>
        <w:tc>
          <w:tcPr>
            <w:tcW w:w="2268" w:type="dxa"/>
          </w:tcPr>
          <w:p w14:paraId="0446710E" w14:textId="77777777" w:rsidR="007B2696" w:rsidRPr="00DB15C4" w:rsidRDefault="004F5A07" w:rsidP="007B26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</w:rPr>
              <w:drawing>
                <wp:inline distT="0" distB="0" distL="0" distR="0" wp14:anchorId="15A90285" wp14:editId="0FD278A5">
                  <wp:extent cx="1047750" cy="1009650"/>
                  <wp:effectExtent l="0" t="0" r="0" b="0"/>
                  <wp:docPr id="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14:paraId="1D6BCABA" w14:textId="77777777" w:rsidR="007B2696" w:rsidRPr="00DB15C4" w:rsidRDefault="007B2696" w:rsidP="00B471F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4D1497" w14:textId="77777777" w:rsidR="007B2696" w:rsidRPr="00DB15C4" w:rsidRDefault="007B2696" w:rsidP="00B471F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1BC895" w14:textId="77777777" w:rsidR="007B2696" w:rsidRPr="00DB15C4" w:rsidRDefault="007B2696" w:rsidP="00B471F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EAF344" w14:textId="0B4EB211" w:rsidR="007B2696" w:rsidRPr="00DB15C4" w:rsidRDefault="00AC4D80" w:rsidP="00B471FF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สำนักงานเทศบาลตำบล</w:t>
            </w:r>
            <w:r w:rsidR="002640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ชะรัด</w:t>
            </w:r>
          </w:p>
          <w:p w14:paraId="63834A33" w14:textId="0E76DA0C" w:rsidR="006A452B" w:rsidRDefault="00264080" w:rsidP="006A452B">
            <w:pPr>
              <w:pStyle w:val="2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อำเภ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อกงหรา</w:t>
            </w:r>
            <w:r w:rsidR="00605468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 จังหวัด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พัทลุง</w:t>
            </w:r>
          </w:p>
          <w:p w14:paraId="3EC25FD8" w14:textId="553CCD88" w:rsidR="007B2696" w:rsidRPr="00DB15C4" w:rsidRDefault="007B2696" w:rsidP="006A452B">
            <w:pPr>
              <w:pStyle w:val="2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</w:tbl>
    <w:p w14:paraId="55CCB771" w14:textId="77777777" w:rsidR="007B2696" w:rsidRPr="008120E7" w:rsidRDefault="007B2696" w:rsidP="007B2696">
      <w:pPr>
        <w:rPr>
          <w:rFonts w:ascii="TH SarabunIT๙" w:hAnsi="TH SarabunIT๙" w:cs="TH SarabunIT๙"/>
          <w:sz w:val="20"/>
          <w:szCs w:val="20"/>
        </w:rPr>
      </w:pPr>
    </w:p>
    <w:p w14:paraId="29A65C05" w14:textId="621DD4AA" w:rsidR="007B2696" w:rsidRDefault="007B2696" w:rsidP="008120E7">
      <w:pPr>
        <w:ind w:left="2880" w:firstLine="720"/>
        <w:rPr>
          <w:rFonts w:ascii="TH SarabunIT๙" w:hAnsi="TH SarabunIT๙" w:cs="TH SarabunIT๙"/>
          <w:sz w:val="20"/>
          <w:szCs w:val="20"/>
        </w:rPr>
      </w:pPr>
      <w:r w:rsidRPr="00DB15C4">
        <w:rPr>
          <w:rFonts w:ascii="TH SarabunIT๙" w:hAnsi="TH SarabunIT๙" w:cs="TH SarabunIT๙"/>
          <w:sz w:val="32"/>
          <w:szCs w:val="32"/>
        </w:rPr>
        <w:t xml:space="preserve"> </w:t>
      </w:r>
      <w:r w:rsidR="006A452B">
        <w:rPr>
          <w:rFonts w:ascii="TH SarabunIT๙" w:hAnsi="TH SarabunIT๙" w:cs="TH SarabunIT๙"/>
          <w:sz w:val="32"/>
          <w:szCs w:val="32"/>
        </w:rPr>
        <w:t xml:space="preserve">       </w:t>
      </w:r>
      <w:r w:rsidR="003E0DC2">
        <w:rPr>
          <w:rFonts w:ascii="TH SarabunIT๙" w:hAnsi="TH SarabunIT๙" w:cs="TH SarabunIT๙"/>
          <w:sz w:val="32"/>
          <w:szCs w:val="32"/>
        </w:rPr>
        <w:t xml:space="preserve"> </w:t>
      </w:r>
      <w:r w:rsidR="00AC4D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5720">
        <w:rPr>
          <w:rFonts w:ascii="TH SarabunIT๙" w:hAnsi="TH SarabunIT๙" w:cs="TH SarabunIT๙" w:hint="cs"/>
          <w:sz w:val="32"/>
          <w:szCs w:val="32"/>
          <w:cs/>
        </w:rPr>
        <w:t>28</w:t>
      </w:r>
      <w:r w:rsidR="00264080">
        <w:rPr>
          <w:rFonts w:ascii="TH SarabunIT๙" w:hAnsi="TH SarabunIT๙" w:cs="TH SarabunIT๙" w:hint="cs"/>
          <w:sz w:val="32"/>
          <w:szCs w:val="32"/>
          <w:cs/>
        </w:rPr>
        <w:t xml:space="preserve">   พฤศจิกายน  </w:t>
      </w:r>
      <w:r w:rsidR="00AC4D80">
        <w:rPr>
          <w:rFonts w:ascii="TH SarabunIT๙" w:hAnsi="TH SarabunIT๙" w:cs="TH SarabunIT๙" w:hint="cs"/>
          <w:sz w:val="32"/>
          <w:szCs w:val="32"/>
          <w:cs/>
        </w:rPr>
        <w:t xml:space="preserve"> 2565</w:t>
      </w:r>
    </w:p>
    <w:p w14:paraId="6E24E9DB" w14:textId="77777777" w:rsidR="008120E7" w:rsidRPr="008120E7" w:rsidRDefault="008120E7" w:rsidP="008120E7">
      <w:pPr>
        <w:ind w:left="2880" w:firstLine="720"/>
        <w:rPr>
          <w:rFonts w:ascii="TH SarabunIT๙" w:hAnsi="TH SarabunIT๙" w:cs="TH SarabunIT๙"/>
          <w:sz w:val="20"/>
          <w:szCs w:val="20"/>
        </w:rPr>
      </w:pPr>
    </w:p>
    <w:p w14:paraId="192C5FB0" w14:textId="372513E4" w:rsidR="00605468" w:rsidRDefault="007B2696" w:rsidP="007A5CC6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DB15C4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B3525B">
        <w:rPr>
          <w:rFonts w:ascii="TH SarabunIT๙" w:hAnsi="TH SarabunIT๙" w:cs="TH SarabunIT๙" w:hint="cs"/>
          <w:sz w:val="32"/>
          <w:szCs w:val="32"/>
          <w:cs/>
        </w:rPr>
        <w:t xml:space="preserve">   แจ้งประชาสัมพันธ์</w:t>
      </w:r>
      <w:r w:rsidR="00E77500">
        <w:rPr>
          <w:rFonts w:ascii="TH SarabunIT๙" w:hAnsi="TH SarabunIT๙" w:cs="TH SarabunIT๙" w:hint="cs"/>
          <w:sz w:val="32"/>
          <w:szCs w:val="32"/>
          <w:cs/>
        </w:rPr>
        <w:t>การขยายเวลาการดำเนินการ</w:t>
      </w:r>
      <w:r w:rsidR="00395579">
        <w:rPr>
          <w:rFonts w:ascii="TH SarabunIT๙" w:hAnsi="TH SarabunIT๙" w:cs="TH SarabunIT๙" w:hint="cs"/>
          <w:sz w:val="32"/>
          <w:szCs w:val="32"/>
          <w:cs/>
        </w:rPr>
        <w:t>จัดเก็บ</w:t>
      </w:r>
      <w:r w:rsidR="00B3525B">
        <w:rPr>
          <w:rFonts w:ascii="TH SarabunIT๙" w:hAnsi="TH SarabunIT๙" w:cs="TH SarabunIT๙" w:hint="cs"/>
          <w:sz w:val="32"/>
          <w:szCs w:val="32"/>
          <w:cs/>
        </w:rPr>
        <w:t>ภาษีที่</w:t>
      </w:r>
      <w:r w:rsidR="00001E3C">
        <w:rPr>
          <w:rFonts w:ascii="TH SarabunIT๙" w:hAnsi="TH SarabunIT๙" w:cs="TH SarabunIT๙" w:hint="cs"/>
          <w:sz w:val="32"/>
          <w:szCs w:val="32"/>
          <w:cs/>
        </w:rPr>
        <w:t>ดินและสิ่งปลูกสร้าง ประจำปี 2566</w:t>
      </w:r>
    </w:p>
    <w:p w14:paraId="565F906B" w14:textId="6878BEE4" w:rsidR="007B2696" w:rsidRDefault="00605468" w:rsidP="00F979EE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6A45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57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45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0" w:name="_Hlk109827215"/>
      <w:r w:rsidR="006A452B">
        <w:rPr>
          <w:rFonts w:ascii="TH SarabunIT๙" w:hAnsi="TH SarabunIT๙" w:cs="TH SarabunIT๙" w:hint="cs"/>
          <w:sz w:val="32"/>
          <w:szCs w:val="32"/>
          <w:cs/>
        </w:rPr>
        <w:t>กำนัน</w:t>
      </w:r>
      <w:r w:rsidR="006A452B">
        <w:rPr>
          <w:rFonts w:ascii="TH SarabunIT๙" w:hAnsi="TH SarabunIT๙" w:cs="TH SarabunIT๙"/>
          <w:sz w:val="32"/>
          <w:szCs w:val="32"/>
        </w:rPr>
        <w:t>/</w:t>
      </w:r>
      <w:r w:rsidR="006A452B">
        <w:rPr>
          <w:rFonts w:ascii="TH SarabunIT๙" w:hAnsi="TH SarabunIT๙" w:cs="TH SarabunIT๙" w:hint="cs"/>
          <w:sz w:val="32"/>
          <w:szCs w:val="32"/>
          <w:cs/>
        </w:rPr>
        <w:t>ผู้ใหญ่บ้าน</w:t>
      </w:r>
      <w:r w:rsidR="002232F1">
        <w:rPr>
          <w:rFonts w:ascii="TH SarabunIT๙" w:hAnsi="TH SarabunIT๙" w:cs="TH SarabunIT๙" w:hint="cs"/>
          <w:sz w:val="32"/>
          <w:szCs w:val="32"/>
          <w:cs/>
        </w:rPr>
        <w:t xml:space="preserve"> ตำบล</w:t>
      </w:r>
      <w:bookmarkEnd w:id="0"/>
      <w:r w:rsidR="00264080">
        <w:rPr>
          <w:rFonts w:ascii="TH SarabunIT๙" w:hAnsi="TH SarabunIT๙" w:cs="TH SarabunIT๙" w:hint="cs"/>
          <w:sz w:val="32"/>
          <w:szCs w:val="32"/>
          <w:cs/>
        </w:rPr>
        <w:t>ชะรัด</w:t>
      </w:r>
    </w:p>
    <w:p w14:paraId="4D219802" w14:textId="09AEABDD" w:rsidR="00395579" w:rsidRDefault="00395579" w:rsidP="00F979EE">
      <w:pPr>
        <w:spacing w:line="36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สิ่งที่ส่งมาด้วย  ประกาศเทศบาลตำบล</w:t>
      </w:r>
      <w:r w:rsidR="00264080">
        <w:rPr>
          <w:rFonts w:ascii="TH SarabunIT๙" w:hAnsi="TH SarabunIT๙" w:cs="TH SarabunIT๙" w:hint="cs"/>
          <w:sz w:val="32"/>
          <w:szCs w:val="32"/>
          <w:cs/>
        </w:rPr>
        <w:t>ชะรัด</w:t>
      </w:r>
      <w:bookmarkStart w:id="1" w:name="_GoBack"/>
      <w:bookmarkEnd w:id="1"/>
    </w:p>
    <w:p w14:paraId="5DC1550A" w14:textId="5FA104FD" w:rsidR="006D71E2" w:rsidRDefault="00605468" w:rsidP="006D71E2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01E3C" w:rsidRPr="00001E3C">
        <w:rPr>
          <w:rFonts w:ascii="TH SarabunIT๙" w:eastAsia="Calibri" w:hAnsi="TH SarabunIT๙" w:cs="TH SarabunIT๙"/>
          <w:sz w:val="32"/>
          <w:szCs w:val="32"/>
          <w:cs/>
        </w:rPr>
        <w:t>ด้วยเกิดอุทกภัยในหลายพื้นที่ เพื่อเป็นการบรรเทาผลกระทบของประชาชนจากสถานการณ์อุทกภัยในด้านการจัดเก็บภาษีที่ดินและสิ่งปลูกสร้างขององค์กรปกครองส่วนท้องถิ่น ตามพระราชบัญญัติภาษีที่ดินและสิ่งปลูกสร้าง พ.ศ. 2562</w:t>
      </w:r>
      <w:r w:rsidR="006D71E2">
        <w:rPr>
          <w:rFonts w:ascii="TH SarabunIT๙" w:hAnsi="TH SarabunIT๙" w:cs="TH SarabunIT๙" w:hint="cs"/>
          <w:sz w:val="32"/>
          <w:szCs w:val="32"/>
          <w:cs/>
        </w:rPr>
        <w:t xml:space="preserve">  เพื่อให้เหมาะสมกับสภาพความจำเป็นทางเศรษฐกิจและเพื่อบรรเทาผลกระทบของประชาชน กระทรวงมหาดไทยจึงอาศัยอำนาจตามมาตรา 14 วรรคสอง เห็นชอบให้ขยายกำหนดเวลาดำเนินการของผู้มีหน้าที่ต้องปฏิบัติตามกำหนดเวลาในพระราชบัญญัติภาษีที่ดินและสิ่งปลูกสร้าง พ.ศ. 2562 เฉพาะการจัดเก็บภาษีที่ดินแล</w:t>
      </w:r>
      <w:r w:rsidR="00001E3C">
        <w:rPr>
          <w:rFonts w:ascii="TH SarabunIT๙" w:hAnsi="TH SarabunIT๙" w:cs="TH SarabunIT๙" w:hint="cs"/>
          <w:sz w:val="32"/>
          <w:szCs w:val="32"/>
          <w:cs/>
        </w:rPr>
        <w:t>ะสิ่งปลูกสร้าง ประจำปีภาษี 2566</w:t>
      </w:r>
      <w:r w:rsidR="006D71E2">
        <w:rPr>
          <w:rFonts w:ascii="TH SarabunIT๙" w:hAnsi="TH SarabunIT๙" w:cs="TH SarabunIT๙" w:hint="cs"/>
          <w:sz w:val="32"/>
          <w:szCs w:val="32"/>
          <w:cs/>
        </w:rPr>
        <w:t xml:space="preserve">  เป็นการทั่วไปอีก </w:t>
      </w:r>
      <w:r w:rsidR="00001E3C">
        <w:rPr>
          <w:rFonts w:ascii="TH SarabunIT๙" w:hAnsi="TH SarabunIT๙" w:cs="TH SarabunIT๙" w:hint="cs"/>
          <w:sz w:val="32"/>
          <w:szCs w:val="32"/>
          <w:cs/>
        </w:rPr>
        <w:t>2</w:t>
      </w:r>
      <w:r w:rsidR="006D71E2">
        <w:rPr>
          <w:rFonts w:ascii="TH SarabunIT๙" w:hAnsi="TH SarabunIT๙" w:cs="TH SarabunIT๙" w:hint="cs"/>
          <w:sz w:val="32"/>
          <w:szCs w:val="32"/>
          <w:cs/>
        </w:rPr>
        <w:t xml:space="preserve"> เดือน ดังนี้</w:t>
      </w:r>
    </w:p>
    <w:p w14:paraId="55BA2831" w14:textId="41D90DC6" w:rsidR="00001E3C" w:rsidRDefault="00395579" w:rsidP="00001E3C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264080">
        <w:rPr>
          <w:rFonts w:ascii="TH SarabunIT๙" w:hAnsi="TH SarabunIT๙" w:cs="TH SarabunIT๙" w:hint="cs"/>
          <w:sz w:val="32"/>
          <w:szCs w:val="32"/>
          <w:cs/>
        </w:rPr>
        <w:t xml:space="preserve">ชะรัด  </w:t>
      </w:r>
      <w:r>
        <w:rPr>
          <w:rFonts w:ascii="TH SarabunIT๙" w:hAnsi="TH SarabunIT๙" w:cs="TH SarabunIT๙" w:hint="cs"/>
          <w:sz w:val="32"/>
          <w:szCs w:val="32"/>
          <w:cs/>
        </w:rPr>
        <w:t>จึงขอความร่วมมือจากท่าน แจ้งประชาสัมพันธ์การขยายเวลาดำเนินการจัดเก็บภาษีที่</w:t>
      </w:r>
      <w:r w:rsidR="00FE369D">
        <w:rPr>
          <w:rFonts w:ascii="TH SarabunIT๙" w:hAnsi="TH SarabunIT๙" w:cs="TH SarabunIT๙" w:hint="cs"/>
          <w:sz w:val="32"/>
          <w:szCs w:val="32"/>
          <w:cs/>
        </w:rPr>
        <w:t>ดินและสิ่งปลูกสร้าง ประจำปี 2566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ให้ประชาชนที่อยู่ในความดูแล</w:t>
      </w:r>
      <w:r w:rsidR="00F66340">
        <w:rPr>
          <w:rFonts w:ascii="TH SarabunIT๙" w:hAnsi="TH SarabunIT๙" w:cs="TH SarabunIT๙" w:hint="cs"/>
          <w:sz w:val="32"/>
          <w:szCs w:val="32"/>
          <w:cs/>
        </w:rPr>
        <w:t>ทราบ ดังนี้</w:t>
      </w:r>
    </w:p>
    <w:p w14:paraId="0E02D0DA" w14:textId="3A834C5A" w:rsidR="007C3ADB" w:rsidRPr="00001E3C" w:rsidRDefault="00001E3C" w:rsidP="00001E3C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001E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การจัดทำบัญชีรายการที่ดินและสิ่งปลูกสร้าง </w:t>
      </w:r>
    </w:p>
    <w:tbl>
      <w:tblPr>
        <w:tblStyle w:val="a8"/>
        <w:tblW w:w="0" w:type="auto"/>
        <w:tblInd w:w="392" w:type="dxa"/>
        <w:tblLook w:val="04A0" w:firstRow="1" w:lastRow="0" w:firstColumn="1" w:lastColumn="0" w:noHBand="0" w:noVBand="1"/>
      </w:tblPr>
      <w:tblGrid>
        <w:gridCol w:w="2346"/>
        <w:gridCol w:w="2079"/>
        <w:gridCol w:w="2209"/>
        <w:gridCol w:w="2035"/>
      </w:tblGrid>
      <w:tr w:rsidR="00733B86" w:rsidRPr="00733B86" w14:paraId="7DEA8B81" w14:textId="77777777" w:rsidTr="00074919">
        <w:trPr>
          <w:trHeight w:val="315"/>
        </w:trPr>
        <w:tc>
          <w:tcPr>
            <w:tcW w:w="2390" w:type="dxa"/>
          </w:tcPr>
          <w:p w14:paraId="1D12EB74" w14:textId="77777777" w:rsidR="00733B86" w:rsidRPr="00733B86" w:rsidRDefault="00733B86" w:rsidP="00074919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"/>
                <w:szCs w:val="2"/>
              </w:rPr>
            </w:pPr>
          </w:p>
          <w:p w14:paraId="79DF73B7" w14:textId="77777777" w:rsidR="00733B86" w:rsidRPr="00733B86" w:rsidRDefault="00733B86" w:rsidP="00074919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3B86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กำหนดระยะเวลาเดิม</w:t>
            </w:r>
          </w:p>
        </w:tc>
        <w:tc>
          <w:tcPr>
            <w:tcW w:w="2108" w:type="dxa"/>
          </w:tcPr>
          <w:p w14:paraId="0C6724A0" w14:textId="77777777" w:rsidR="00733B86" w:rsidRPr="00733B86" w:rsidRDefault="00733B86" w:rsidP="00074919">
            <w:pPr>
              <w:spacing w:after="240"/>
              <w:jc w:val="center"/>
              <w:rPr>
                <w:rFonts w:ascii="TH SarabunIT๙" w:hAnsi="TH SarabunIT๙" w:cs="TH SarabunIT๙"/>
                <w:sz w:val="2"/>
                <w:szCs w:val="2"/>
              </w:rPr>
            </w:pPr>
          </w:p>
          <w:p w14:paraId="6BF4CC63" w14:textId="624DE23A" w:rsidR="00733B86" w:rsidRPr="00733B86" w:rsidRDefault="00FE369D" w:rsidP="00074919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ภายในเดือนพฤศจิกายน</w:t>
            </w:r>
            <w:r w:rsidR="00AC4D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2565</w:t>
            </w:r>
          </w:p>
        </w:tc>
        <w:tc>
          <w:tcPr>
            <w:tcW w:w="2249" w:type="dxa"/>
          </w:tcPr>
          <w:p w14:paraId="2951EFFF" w14:textId="77777777" w:rsidR="00733B86" w:rsidRPr="00733B86" w:rsidRDefault="00733B86" w:rsidP="00074919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"/>
                <w:szCs w:val="2"/>
              </w:rPr>
            </w:pPr>
          </w:p>
          <w:p w14:paraId="4770D131" w14:textId="77777777" w:rsidR="00733B86" w:rsidRPr="00733B86" w:rsidRDefault="00733B86" w:rsidP="00074919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3B86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กำหนดระยะเวลาใหม่</w:t>
            </w:r>
          </w:p>
        </w:tc>
        <w:tc>
          <w:tcPr>
            <w:tcW w:w="2073" w:type="dxa"/>
          </w:tcPr>
          <w:p w14:paraId="4E16308C" w14:textId="77777777" w:rsidR="00733B86" w:rsidRPr="00733B86" w:rsidRDefault="00733B86" w:rsidP="00074919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"/>
                <w:szCs w:val="2"/>
              </w:rPr>
            </w:pPr>
          </w:p>
          <w:p w14:paraId="44514C57" w14:textId="7B301B1E" w:rsidR="00733B86" w:rsidRPr="00733B86" w:rsidRDefault="00FE369D" w:rsidP="00074919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ภายในเดือน มกราคม</w:t>
            </w:r>
            <w:r w:rsidR="00733B86" w:rsidRPr="00733B8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2566</w:t>
            </w:r>
          </w:p>
        </w:tc>
      </w:tr>
    </w:tbl>
    <w:p w14:paraId="29F6D544" w14:textId="77777777" w:rsidR="007C3ADB" w:rsidRDefault="007C3ADB" w:rsidP="00456BDC">
      <w:pPr>
        <w:spacing w:after="240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1C165D70" w14:textId="3238723D" w:rsidR="00001E3C" w:rsidRPr="00001E3C" w:rsidRDefault="00001E3C" w:rsidP="00456BDC">
      <w:pPr>
        <w:spacing w:after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การประกาศบัญชีราคาประเมินทุนทรัพย์ที่ดินและสิ่งปลูกสร้าง </w:t>
      </w:r>
    </w:p>
    <w:tbl>
      <w:tblPr>
        <w:tblStyle w:val="a8"/>
        <w:tblW w:w="0" w:type="auto"/>
        <w:tblInd w:w="392" w:type="dxa"/>
        <w:tblLook w:val="04A0" w:firstRow="1" w:lastRow="0" w:firstColumn="1" w:lastColumn="0" w:noHBand="0" w:noVBand="1"/>
      </w:tblPr>
      <w:tblGrid>
        <w:gridCol w:w="2347"/>
        <w:gridCol w:w="2076"/>
        <w:gridCol w:w="2210"/>
        <w:gridCol w:w="2036"/>
      </w:tblGrid>
      <w:tr w:rsidR="00001E3C" w:rsidRPr="00733B86" w14:paraId="1989C7E2" w14:textId="77777777" w:rsidTr="0051494A">
        <w:trPr>
          <w:trHeight w:val="315"/>
        </w:trPr>
        <w:tc>
          <w:tcPr>
            <w:tcW w:w="2390" w:type="dxa"/>
          </w:tcPr>
          <w:p w14:paraId="5D3B912C" w14:textId="77777777" w:rsidR="00001E3C" w:rsidRPr="00733B86" w:rsidRDefault="00001E3C" w:rsidP="0051494A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"/>
                <w:szCs w:val="2"/>
              </w:rPr>
            </w:pPr>
          </w:p>
          <w:p w14:paraId="513D3800" w14:textId="77777777" w:rsidR="00001E3C" w:rsidRPr="00733B86" w:rsidRDefault="00001E3C" w:rsidP="0051494A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3B86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กำหนดระยะเวลาเดิม</w:t>
            </w:r>
          </w:p>
        </w:tc>
        <w:tc>
          <w:tcPr>
            <w:tcW w:w="2108" w:type="dxa"/>
          </w:tcPr>
          <w:p w14:paraId="349A2ADF" w14:textId="77777777" w:rsidR="00001E3C" w:rsidRPr="00733B86" w:rsidRDefault="00001E3C" w:rsidP="0051494A">
            <w:pPr>
              <w:spacing w:after="240"/>
              <w:jc w:val="center"/>
              <w:rPr>
                <w:rFonts w:ascii="TH SarabunIT๙" w:hAnsi="TH SarabunIT๙" w:cs="TH SarabunIT๙"/>
                <w:sz w:val="2"/>
                <w:szCs w:val="2"/>
              </w:rPr>
            </w:pPr>
          </w:p>
          <w:p w14:paraId="196B82CF" w14:textId="20485C6C" w:rsidR="00001E3C" w:rsidRPr="00733B86" w:rsidRDefault="00FE369D" w:rsidP="00FE369D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ก่อนวันที่ 1  กุมภาพันธ์  2566</w:t>
            </w:r>
          </w:p>
        </w:tc>
        <w:tc>
          <w:tcPr>
            <w:tcW w:w="2249" w:type="dxa"/>
          </w:tcPr>
          <w:p w14:paraId="4C85F1DA" w14:textId="77777777" w:rsidR="00001E3C" w:rsidRPr="00733B86" w:rsidRDefault="00001E3C" w:rsidP="0051494A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"/>
                <w:szCs w:val="2"/>
              </w:rPr>
            </w:pPr>
          </w:p>
          <w:p w14:paraId="499C09F1" w14:textId="77777777" w:rsidR="00001E3C" w:rsidRPr="00733B86" w:rsidRDefault="00001E3C" w:rsidP="0051494A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3B86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กำหนดระยะเวลาใหม่</w:t>
            </w:r>
          </w:p>
        </w:tc>
        <w:tc>
          <w:tcPr>
            <w:tcW w:w="2073" w:type="dxa"/>
          </w:tcPr>
          <w:p w14:paraId="023642EA" w14:textId="77777777" w:rsidR="00001E3C" w:rsidRPr="00733B86" w:rsidRDefault="00001E3C" w:rsidP="0051494A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"/>
                <w:szCs w:val="2"/>
              </w:rPr>
            </w:pPr>
          </w:p>
          <w:p w14:paraId="76B1AEBF" w14:textId="6BDB9772" w:rsidR="00001E3C" w:rsidRPr="00733B86" w:rsidRDefault="00FE369D" w:rsidP="00FE369D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ก่อนวันที่ 1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เมษายน</w:t>
            </w:r>
            <w:r w:rsidRPr="00FE3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2566</w:t>
            </w:r>
          </w:p>
        </w:tc>
      </w:tr>
    </w:tbl>
    <w:p w14:paraId="766391E6" w14:textId="77777777" w:rsidR="00001E3C" w:rsidRDefault="00001E3C" w:rsidP="00456BDC">
      <w:pPr>
        <w:spacing w:after="240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5AD75044" w14:textId="7C037323" w:rsidR="00001E3C" w:rsidRDefault="00001E3C" w:rsidP="00456BDC">
      <w:pPr>
        <w:spacing w:after="240"/>
        <w:jc w:val="thaiDistribute"/>
        <w:rPr>
          <w:rFonts w:ascii="TH SarabunIT๙" w:hAnsi="TH SarabunIT๙" w:cs="TH SarabunIT๙"/>
          <w:sz w:val="10"/>
          <w:szCs w:val="10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20223">
        <w:rPr>
          <w:rFonts w:ascii="TH SarabunIT๙" w:hAnsi="TH SarabunIT๙" w:cs="TH SarabunIT๙"/>
          <w:b/>
          <w:bCs/>
          <w:sz w:val="32"/>
          <w:szCs w:val="32"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020223">
        <w:rPr>
          <w:rFonts w:ascii="TH SarabunIT๙" w:hAnsi="TH SarabunIT๙" w:cs="TH SarabunIT๙" w:hint="cs"/>
          <w:b/>
          <w:bCs/>
          <w:sz w:val="32"/>
          <w:szCs w:val="32"/>
          <w:cs/>
        </w:rPr>
        <w:t>แจ้งประเมินภาษีที่ดินและสิ่งปลูกสร้าง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8"/>
        <w:tblW w:w="0" w:type="auto"/>
        <w:tblInd w:w="392" w:type="dxa"/>
        <w:tblLook w:val="04A0" w:firstRow="1" w:lastRow="0" w:firstColumn="1" w:lastColumn="0" w:noHBand="0" w:noVBand="1"/>
      </w:tblPr>
      <w:tblGrid>
        <w:gridCol w:w="2347"/>
        <w:gridCol w:w="2076"/>
        <w:gridCol w:w="2210"/>
        <w:gridCol w:w="2036"/>
      </w:tblGrid>
      <w:tr w:rsidR="00001E3C" w:rsidRPr="00733B86" w14:paraId="56A7CF60" w14:textId="77777777" w:rsidTr="0051494A">
        <w:trPr>
          <w:trHeight w:val="315"/>
        </w:trPr>
        <w:tc>
          <w:tcPr>
            <w:tcW w:w="2390" w:type="dxa"/>
          </w:tcPr>
          <w:p w14:paraId="052C69EC" w14:textId="77777777" w:rsidR="00001E3C" w:rsidRPr="00733B86" w:rsidRDefault="00001E3C" w:rsidP="0051494A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"/>
                <w:szCs w:val="2"/>
              </w:rPr>
            </w:pPr>
          </w:p>
          <w:p w14:paraId="13E83D7B" w14:textId="77777777" w:rsidR="00001E3C" w:rsidRPr="00733B86" w:rsidRDefault="00001E3C" w:rsidP="0051494A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3B86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กำหนดระยะเวลาเดิม</w:t>
            </w:r>
          </w:p>
        </w:tc>
        <w:tc>
          <w:tcPr>
            <w:tcW w:w="2108" w:type="dxa"/>
          </w:tcPr>
          <w:p w14:paraId="4F8B5ABE" w14:textId="77777777" w:rsidR="00001E3C" w:rsidRPr="00733B86" w:rsidRDefault="00001E3C" w:rsidP="0051494A">
            <w:pPr>
              <w:spacing w:after="240"/>
              <w:jc w:val="center"/>
              <w:rPr>
                <w:rFonts w:ascii="TH SarabunIT๙" w:hAnsi="TH SarabunIT๙" w:cs="TH SarabunIT๙"/>
                <w:sz w:val="2"/>
                <w:szCs w:val="2"/>
              </w:rPr>
            </w:pPr>
          </w:p>
          <w:p w14:paraId="30251AAB" w14:textId="6D703536" w:rsidR="00001E3C" w:rsidRPr="00733B86" w:rsidRDefault="00FE369D" w:rsidP="0051494A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ภายในเดือน  กุมภาพันธ์  2566</w:t>
            </w:r>
          </w:p>
        </w:tc>
        <w:tc>
          <w:tcPr>
            <w:tcW w:w="2249" w:type="dxa"/>
          </w:tcPr>
          <w:p w14:paraId="1A7CDE53" w14:textId="77777777" w:rsidR="00001E3C" w:rsidRPr="00733B86" w:rsidRDefault="00001E3C" w:rsidP="0051494A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"/>
                <w:szCs w:val="2"/>
              </w:rPr>
            </w:pPr>
          </w:p>
          <w:p w14:paraId="4369E594" w14:textId="77777777" w:rsidR="00001E3C" w:rsidRPr="00733B86" w:rsidRDefault="00001E3C" w:rsidP="0051494A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3B86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กำหนดระยะเวลาใหม่</w:t>
            </w:r>
          </w:p>
        </w:tc>
        <w:tc>
          <w:tcPr>
            <w:tcW w:w="2073" w:type="dxa"/>
          </w:tcPr>
          <w:p w14:paraId="509926EC" w14:textId="77777777" w:rsidR="00001E3C" w:rsidRPr="00733B86" w:rsidRDefault="00001E3C" w:rsidP="0051494A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"/>
                <w:szCs w:val="2"/>
              </w:rPr>
            </w:pPr>
          </w:p>
          <w:p w14:paraId="1E770281" w14:textId="06F0FFAB" w:rsidR="00001E3C" w:rsidRPr="00733B86" w:rsidRDefault="00FE369D" w:rsidP="0051494A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ภายในเดือน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เมษายน</w:t>
            </w:r>
            <w:r w:rsidRPr="00FE3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2566</w:t>
            </w:r>
          </w:p>
        </w:tc>
      </w:tr>
    </w:tbl>
    <w:p w14:paraId="1279B6EA" w14:textId="77777777" w:rsidR="00001E3C" w:rsidRDefault="00001E3C" w:rsidP="00456BDC">
      <w:pPr>
        <w:spacing w:after="240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64E1182B" w14:textId="1722BBDE" w:rsidR="00001E3C" w:rsidRDefault="00020223" w:rsidP="00456BDC">
      <w:pPr>
        <w:spacing w:after="240"/>
        <w:jc w:val="thaiDistribute"/>
        <w:rPr>
          <w:rFonts w:ascii="TH SarabunIT๙" w:hAnsi="TH SarabunIT๙" w:cs="TH SarabunIT๙"/>
          <w:sz w:val="10"/>
          <w:szCs w:val="10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  <w:t xml:space="preserve">4.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การชำระภาษีที่ดินและสิ่งปลูกสร้าง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551CEF8D" w14:textId="77777777" w:rsidR="00001E3C" w:rsidRDefault="00001E3C" w:rsidP="00456BDC">
      <w:pPr>
        <w:spacing w:after="240"/>
        <w:jc w:val="thaiDistribute"/>
        <w:rPr>
          <w:rFonts w:ascii="TH SarabunIT๙" w:hAnsi="TH SarabunIT๙" w:cs="TH SarabunIT๙"/>
          <w:sz w:val="10"/>
          <w:szCs w:val="10"/>
        </w:rPr>
      </w:pPr>
    </w:p>
    <w:tbl>
      <w:tblPr>
        <w:tblStyle w:val="a8"/>
        <w:tblW w:w="0" w:type="auto"/>
        <w:tblInd w:w="392" w:type="dxa"/>
        <w:tblLook w:val="04A0" w:firstRow="1" w:lastRow="0" w:firstColumn="1" w:lastColumn="0" w:noHBand="0" w:noVBand="1"/>
      </w:tblPr>
      <w:tblGrid>
        <w:gridCol w:w="2347"/>
        <w:gridCol w:w="2071"/>
        <w:gridCol w:w="2212"/>
        <w:gridCol w:w="2039"/>
      </w:tblGrid>
      <w:tr w:rsidR="00001E3C" w:rsidRPr="00733B86" w14:paraId="79C36D92" w14:textId="77777777" w:rsidTr="0051494A">
        <w:trPr>
          <w:trHeight w:val="315"/>
        </w:trPr>
        <w:tc>
          <w:tcPr>
            <w:tcW w:w="2390" w:type="dxa"/>
          </w:tcPr>
          <w:p w14:paraId="581AB249" w14:textId="77777777" w:rsidR="00001E3C" w:rsidRPr="00733B86" w:rsidRDefault="00001E3C" w:rsidP="0051494A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"/>
                <w:szCs w:val="2"/>
              </w:rPr>
            </w:pPr>
          </w:p>
          <w:p w14:paraId="13368260" w14:textId="77777777" w:rsidR="00001E3C" w:rsidRPr="00733B86" w:rsidRDefault="00001E3C" w:rsidP="0051494A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3B86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กำหนดระยะเวลาเดิม</w:t>
            </w:r>
          </w:p>
        </w:tc>
        <w:tc>
          <w:tcPr>
            <w:tcW w:w="2108" w:type="dxa"/>
          </w:tcPr>
          <w:p w14:paraId="2D3446E9" w14:textId="77777777" w:rsidR="00001E3C" w:rsidRPr="00733B86" w:rsidRDefault="00001E3C" w:rsidP="0051494A">
            <w:pPr>
              <w:spacing w:after="240"/>
              <w:jc w:val="center"/>
              <w:rPr>
                <w:rFonts w:ascii="TH SarabunIT๙" w:hAnsi="TH SarabunIT๙" w:cs="TH SarabunIT๙"/>
                <w:sz w:val="2"/>
                <w:szCs w:val="2"/>
              </w:rPr>
            </w:pPr>
          </w:p>
          <w:p w14:paraId="49912EA9" w14:textId="44C0957F" w:rsidR="00001E3C" w:rsidRPr="00733B86" w:rsidRDefault="00FE369D" w:rsidP="0051494A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3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ภายในเดือน เมษายน  2566</w:t>
            </w:r>
          </w:p>
        </w:tc>
        <w:tc>
          <w:tcPr>
            <w:tcW w:w="2249" w:type="dxa"/>
          </w:tcPr>
          <w:p w14:paraId="61B7F750" w14:textId="77777777" w:rsidR="00001E3C" w:rsidRPr="00733B86" w:rsidRDefault="00001E3C" w:rsidP="0051494A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"/>
                <w:szCs w:val="2"/>
              </w:rPr>
            </w:pPr>
          </w:p>
          <w:p w14:paraId="6997A3CF" w14:textId="77777777" w:rsidR="00001E3C" w:rsidRPr="00733B86" w:rsidRDefault="00001E3C" w:rsidP="0051494A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3B86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กำหนดระยะเวลาใหม่</w:t>
            </w:r>
          </w:p>
        </w:tc>
        <w:tc>
          <w:tcPr>
            <w:tcW w:w="2073" w:type="dxa"/>
          </w:tcPr>
          <w:p w14:paraId="79741DAE" w14:textId="77777777" w:rsidR="00001E3C" w:rsidRPr="00733B86" w:rsidRDefault="00001E3C" w:rsidP="0051494A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"/>
                <w:szCs w:val="2"/>
              </w:rPr>
            </w:pPr>
          </w:p>
          <w:p w14:paraId="76A3821C" w14:textId="53EA8941" w:rsidR="00001E3C" w:rsidRPr="00733B86" w:rsidRDefault="00FE369D" w:rsidP="00FE369D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3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ภายในเดือน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มิถุนายน</w:t>
            </w:r>
            <w:r w:rsidRPr="00FE3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2566</w:t>
            </w:r>
          </w:p>
        </w:tc>
      </w:tr>
    </w:tbl>
    <w:p w14:paraId="33907C6B" w14:textId="77777777" w:rsidR="00020223" w:rsidRDefault="00020223" w:rsidP="00020223">
      <w:pPr>
        <w:pStyle w:val="a5"/>
        <w:spacing w:after="240"/>
        <w:ind w:left="1080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7D605FDA" w14:textId="521F7AD5" w:rsidR="007C3ADB" w:rsidRPr="00020223" w:rsidRDefault="00020223" w:rsidP="00020223">
      <w:pPr>
        <w:pStyle w:val="a5"/>
        <w:spacing w:after="240"/>
        <w:ind w:left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 w:rsidRPr="00020223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ผ่อน</w:t>
      </w:r>
      <w:r w:rsidRPr="000202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ชำระภาษีที่ดินและสิ่งปลูกสร้าง  </w:t>
      </w:r>
    </w:p>
    <w:tbl>
      <w:tblPr>
        <w:tblStyle w:val="a8"/>
        <w:tblW w:w="0" w:type="auto"/>
        <w:tblInd w:w="392" w:type="dxa"/>
        <w:tblLook w:val="04A0" w:firstRow="1" w:lastRow="0" w:firstColumn="1" w:lastColumn="0" w:noHBand="0" w:noVBand="1"/>
      </w:tblPr>
      <w:tblGrid>
        <w:gridCol w:w="2348"/>
        <w:gridCol w:w="2072"/>
        <w:gridCol w:w="2211"/>
        <w:gridCol w:w="2038"/>
      </w:tblGrid>
      <w:tr w:rsidR="00733B86" w:rsidRPr="00733B86" w14:paraId="0D91FD4E" w14:textId="77777777" w:rsidTr="00074919">
        <w:trPr>
          <w:trHeight w:val="315"/>
        </w:trPr>
        <w:tc>
          <w:tcPr>
            <w:tcW w:w="2390" w:type="dxa"/>
          </w:tcPr>
          <w:p w14:paraId="754A1957" w14:textId="77777777" w:rsidR="00733B86" w:rsidRPr="00733B86" w:rsidRDefault="00733B86" w:rsidP="00074919">
            <w:pPr>
              <w:spacing w:after="24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36BB1538" w14:textId="77777777" w:rsidR="00733B86" w:rsidRPr="00733B86" w:rsidRDefault="00733B86" w:rsidP="00074919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3B86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กำหนดระยะเวลาเดิม</w:t>
            </w:r>
          </w:p>
        </w:tc>
        <w:tc>
          <w:tcPr>
            <w:tcW w:w="2108" w:type="dxa"/>
          </w:tcPr>
          <w:p w14:paraId="4229CD80" w14:textId="77777777" w:rsidR="00733B86" w:rsidRPr="00733B86" w:rsidRDefault="00733B86" w:rsidP="00074919">
            <w:pPr>
              <w:spacing w:after="240"/>
              <w:jc w:val="center"/>
              <w:rPr>
                <w:rFonts w:ascii="TH SarabunIT๙" w:hAnsi="TH SarabunIT๙" w:cs="TH SarabunIT๙"/>
                <w:sz w:val="2"/>
                <w:szCs w:val="2"/>
              </w:rPr>
            </w:pPr>
          </w:p>
          <w:p w14:paraId="58BD7E44" w14:textId="32EBBA73" w:rsidR="00733B86" w:rsidRPr="00733B86" w:rsidRDefault="00733B86" w:rsidP="00074919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เมษายน - มิถุนายน</w:t>
            </w:r>
            <w:r w:rsidR="00FE36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2249" w:type="dxa"/>
          </w:tcPr>
          <w:p w14:paraId="78A1DD94" w14:textId="77777777" w:rsidR="00733B86" w:rsidRDefault="00733B86" w:rsidP="00074919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"/>
                <w:szCs w:val="2"/>
              </w:rPr>
            </w:pPr>
          </w:p>
          <w:p w14:paraId="74BE5FAA" w14:textId="77777777" w:rsidR="00733B86" w:rsidRPr="00733B86" w:rsidRDefault="00733B86" w:rsidP="00074919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"/>
                <w:szCs w:val="2"/>
              </w:rPr>
            </w:pPr>
          </w:p>
          <w:p w14:paraId="4668E1FC" w14:textId="77777777" w:rsidR="00733B86" w:rsidRPr="00733B86" w:rsidRDefault="00733B86" w:rsidP="00074919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3B86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กำหนดระยะเวลาใหม่</w:t>
            </w:r>
          </w:p>
        </w:tc>
        <w:tc>
          <w:tcPr>
            <w:tcW w:w="2073" w:type="dxa"/>
          </w:tcPr>
          <w:p w14:paraId="40B269AC" w14:textId="77777777" w:rsidR="006E2A69" w:rsidRDefault="006E2A69" w:rsidP="006E2A69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2"/>
                <w:szCs w:val="2"/>
              </w:rPr>
            </w:pPr>
          </w:p>
          <w:p w14:paraId="178CBF42" w14:textId="5F8161E4" w:rsidR="00733B86" w:rsidRPr="00FE369D" w:rsidRDefault="00FE369D" w:rsidP="006E2A69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3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มิถุนายน</w:t>
            </w:r>
            <w:r w:rsidR="00733B86" w:rsidRPr="00FE3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6E2A69" w:rsidRPr="00FE369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="00733B86" w:rsidRPr="00FE36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E36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สิงหาคม</w:t>
            </w:r>
            <w:r w:rsidRPr="00FE369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2566</w:t>
            </w:r>
          </w:p>
        </w:tc>
      </w:tr>
    </w:tbl>
    <w:p w14:paraId="6845BF0F" w14:textId="77777777" w:rsidR="00F66340" w:rsidRDefault="00F66340" w:rsidP="00FA6F16">
      <w:pPr>
        <w:spacing w:after="240"/>
        <w:jc w:val="right"/>
        <w:rPr>
          <w:rFonts w:ascii="TH SarabunIT๙" w:hAnsi="TH SarabunIT๙" w:cs="TH SarabunIT๙"/>
          <w:sz w:val="32"/>
          <w:szCs w:val="32"/>
        </w:rPr>
      </w:pPr>
    </w:p>
    <w:p w14:paraId="552857DD" w14:textId="75E2E41D" w:rsidR="006838D1" w:rsidRDefault="006838D1" w:rsidP="00456BDC">
      <w:pPr>
        <w:spacing w:after="240"/>
        <w:jc w:val="thaiDistribute"/>
        <w:rPr>
          <w:rFonts w:ascii="TH SarabunIT๙" w:hAnsi="TH SarabunIT๙" w:cs="TH SarabunIT๙"/>
          <w:sz w:val="16"/>
          <w:szCs w:val="16"/>
        </w:rPr>
      </w:pPr>
      <w:r w:rsidRPr="00290994">
        <w:rPr>
          <w:rFonts w:ascii="TH SarabunIT๙" w:hAnsi="TH SarabunIT๙" w:cs="TH SarabunIT๙" w:hint="cs"/>
          <w:sz w:val="32"/>
          <w:szCs w:val="32"/>
          <w:cs/>
        </w:rPr>
        <w:tab/>
      </w:r>
      <w:r w:rsidRPr="00290994">
        <w:rPr>
          <w:rFonts w:ascii="TH SarabunIT๙" w:hAnsi="TH SarabunIT๙" w:cs="TH SarabunIT๙"/>
          <w:sz w:val="32"/>
          <w:szCs w:val="32"/>
          <w:cs/>
        </w:rPr>
        <w:t>จึง</w:t>
      </w:r>
      <w:r w:rsidRPr="00290994">
        <w:rPr>
          <w:rFonts w:ascii="TH SarabunIT๙" w:hAnsi="TH SarabunIT๙" w:cs="TH SarabunIT๙" w:hint="cs"/>
          <w:sz w:val="32"/>
          <w:szCs w:val="32"/>
          <w:cs/>
        </w:rPr>
        <w:t>เรียนมาเพื่อ</w:t>
      </w:r>
      <w:r w:rsidR="00290994" w:rsidRPr="00290994">
        <w:rPr>
          <w:rFonts w:ascii="TH SarabunIT๙" w:hAnsi="TH SarabunIT๙" w:cs="TH SarabunIT๙" w:hint="cs"/>
          <w:sz w:val="32"/>
          <w:szCs w:val="32"/>
          <w:cs/>
        </w:rPr>
        <w:t>โปร</w:t>
      </w:r>
      <w:r w:rsidR="00933C6B">
        <w:rPr>
          <w:rFonts w:ascii="TH SarabunIT๙" w:hAnsi="TH SarabunIT๙" w:cs="TH SarabunIT๙" w:hint="cs"/>
          <w:sz w:val="32"/>
          <w:szCs w:val="32"/>
          <w:cs/>
        </w:rPr>
        <w:t>ดทราบและประชาสัมพันธ์</w:t>
      </w:r>
      <w:r w:rsidR="00972F5F">
        <w:rPr>
          <w:rFonts w:ascii="TH SarabunIT๙" w:hAnsi="TH SarabunIT๙" w:cs="TH SarabunIT๙" w:hint="cs"/>
          <w:sz w:val="32"/>
          <w:szCs w:val="32"/>
          <w:cs/>
        </w:rPr>
        <w:t>การขยายเวลา</w:t>
      </w:r>
      <w:r w:rsidR="00D2234D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72F5F">
        <w:rPr>
          <w:rFonts w:ascii="TH SarabunIT๙" w:hAnsi="TH SarabunIT๙" w:cs="TH SarabunIT๙" w:hint="cs"/>
          <w:sz w:val="32"/>
          <w:szCs w:val="32"/>
          <w:cs/>
        </w:rPr>
        <w:t>ดำเนินการจัดเก็บภาษีที่ดิน</w:t>
      </w:r>
      <w:r w:rsidR="008D0D78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020223">
        <w:rPr>
          <w:rFonts w:ascii="TH SarabunIT๙" w:hAnsi="TH SarabunIT๙" w:cs="TH SarabunIT๙" w:hint="cs"/>
          <w:sz w:val="32"/>
          <w:szCs w:val="32"/>
          <w:cs/>
        </w:rPr>
        <w:t>และสิ่งปลูกสร้าง ประจำปี 2566</w:t>
      </w:r>
      <w:r w:rsidR="00933C6B">
        <w:rPr>
          <w:rFonts w:ascii="TH SarabunIT๙" w:hAnsi="TH SarabunIT๙" w:cs="TH SarabunIT๙" w:hint="cs"/>
          <w:sz w:val="32"/>
          <w:szCs w:val="32"/>
          <w:cs/>
        </w:rPr>
        <w:t xml:space="preserve"> และหวังเป็น</w:t>
      </w:r>
      <w:r w:rsidR="00290994" w:rsidRPr="00290994">
        <w:rPr>
          <w:rFonts w:ascii="TH SarabunIT๙" w:hAnsi="TH SarabunIT๙" w:cs="TH SarabunIT๙" w:hint="cs"/>
          <w:sz w:val="32"/>
          <w:szCs w:val="32"/>
          <w:cs/>
        </w:rPr>
        <w:t>อย่างยิ่งว่าจะได้รับความร่วมมือจากท่าน</w:t>
      </w:r>
      <w:r w:rsidR="00972F5F"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="00290994" w:rsidRPr="00290994">
        <w:rPr>
          <w:rFonts w:ascii="TH SarabunIT๙" w:hAnsi="TH SarabunIT๙" w:cs="TH SarabunIT๙" w:hint="cs"/>
          <w:sz w:val="32"/>
          <w:szCs w:val="32"/>
          <w:cs/>
        </w:rPr>
        <w:t xml:space="preserve">ดีเช่นเคย ขอขอบคุณมา ณ </w:t>
      </w:r>
      <w:r w:rsidR="00933C6B">
        <w:rPr>
          <w:rFonts w:ascii="TH SarabunIT๙" w:hAnsi="TH SarabunIT๙" w:cs="TH SarabunIT๙" w:hint="cs"/>
          <w:sz w:val="32"/>
          <w:szCs w:val="32"/>
          <w:cs/>
        </w:rPr>
        <w:t>โอกาสนี้</w:t>
      </w:r>
    </w:p>
    <w:p w14:paraId="07BFAAF5" w14:textId="77777777" w:rsidR="00933C6B" w:rsidRDefault="00933C6B" w:rsidP="00456BDC">
      <w:pPr>
        <w:spacing w:after="2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F0E1B2B" w14:textId="3C71EA68" w:rsidR="00933C6B" w:rsidRDefault="007C3ADB" w:rsidP="00933C6B">
      <w:pPr>
        <w:keepNext/>
        <w:ind w:firstLine="720"/>
        <w:jc w:val="center"/>
        <w:outlineLvl w:val="8"/>
        <w:rPr>
          <w:rFonts w:ascii="TH SarabunIT๙" w:eastAsia="Times New Roman" w:hAnsi="TH SarabunIT๙" w:cs="TH SarabunIT๙"/>
          <w:sz w:val="16"/>
          <w:szCs w:val="16"/>
        </w:rPr>
      </w:pPr>
      <w:r w:rsidRPr="00290994">
        <w:rPr>
          <w:rFonts w:ascii="TH SarabunIT๙" w:hAnsi="TH SarabunIT๙" w:cs="TH SarabunIT๙" w:hint="cs"/>
          <w:sz w:val="32"/>
          <w:szCs w:val="32"/>
          <w:cs/>
        </w:rPr>
        <w:tab/>
      </w:r>
      <w:r w:rsidR="003E0D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33C6B">
        <w:rPr>
          <w:rFonts w:ascii="TH SarabunIT๙" w:eastAsia="Times New Roman" w:hAnsi="TH SarabunIT๙" w:cs="TH SarabunIT๙" w:hint="cs"/>
          <w:sz w:val="32"/>
          <w:szCs w:val="32"/>
          <w:cs/>
        </w:rPr>
        <w:t>ขอแสดงความนับถือ</w:t>
      </w:r>
    </w:p>
    <w:p w14:paraId="0407BBB5" w14:textId="793A7045" w:rsidR="00933C6B" w:rsidRDefault="009014C0" w:rsidP="00933C6B">
      <w:pPr>
        <w:keepNext/>
        <w:ind w:firstLine="720"/>
        <w:jc w:val="center"/>
        <w:outlineLvl w:val="8"/>
        <w:rPr>
          <w:rFonts w:ascii="TH SarabunIT๙" w:eastAsia="Times New Roman" w:hAnsi="TH SarabunIT๙" w:cs="TH SarabunIT๙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A1575C8" wp14:editId="639520E5">
            <wp:simplePos x="0" y="0"/>
            <wp:positionH relativeFrom="column">
              <wp:posOffset>2703392</wp:posOffset>
            </wp:positionH>
            <wp:positionV relativeFrom="paragraph">
              <wp:posOffset>14605</wp:posOffset>
            </wp:positionV>
            <wp:extent cx="1397635" cy="987425"/>
            <wp:effectExtent l="0" t="0" r="0" b="3175"/>
            <wp:wrapThrough wrapText="bothSides">
              <wp:wrapPolygon edited="0">
                <wp:start x="0" y="0"/>
                <wp:lineTo x="0" y="21253"/>
                <wp:lineTo x="21198" y="21253"/>
                <wp:lineTo x="21198" y="0"/>
                <wp:lineTo x="0" y="0"/>
              </wp:wrapPolygon>
            </wp:wrapThrough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ลายเซนนายกสุวรรณลี.jpg"/>
                    <pic:cNvPicPr/>
                  </pic:nvPicPr>
                  <pic:blipFill>
                    <a:blip r:embed="rId7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colorTemperature colorTemp="6513"/>
                              </a14:imgEffect>
                              <a14:imgEffect>
                                <a14:saturation sat="4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635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869502" w14:textId="77777777" w:rsidR="00963133" w:rsidRDefault="00963133" w:rsidP="00933C6B">
      <w:pPr>
        <w:keepNext/>
        <w:ind w:firstLine="720"/>
        <w:jc w:val="center"/>
        <w:outlineLvl w:val="8"/>
        <w:rPr>
          <w:rFonts w:ascii="TH SarabunIT๙" w:eastAsia="Times New Roman" w:hAnsi="TH SarabunIT๙" w:cs="TH SarabunIT๙"/>
          <w:sz w:val="16"/>
          <w:szCs w:val="16"/>
        </w:rPr>
      </w:pPr>
    </w:p>
    <w:p w14:paraId="4355F253" w14:textId="77777777" w:rsidR="009014C0" w:rsidRDefault="009014C0" w:rsidP="00933C6B">
      <w:pPr>
        <w:keepNext/>
        <w:ind w:firstLine="720"/>
        <w:jc w:val="center"/>
        <w:outlineLvl w:val="8"/>
        <w:rPr>
          <w:rFonts w:ascii="TH SarabunIT๙" w:eastAsia="Times New Roman" w:hAnsi="TH SarabunIT๙" w:cs="TH SarabunIT๙"/>
          <w:sz w:val="16"/>
          <w:szCs w:val="16"/>
        </w:rPr>
      </w:pPr>
    </w:p>
    <w:p w14:paraId="533E3258" w14:textId="77777777" w:rsidR="009014C0" w:rsidRDefault="009014C0" w:rsidP="00933C6B">
      <w:pPr>
        <w:keepNext/>
        <w:ind w:firstLine="720"/>
        <w:jc w:val="center"/>
        <w:outlineLvl w:val="8"/>
        <w:rPr>
          <w:rFonts w:ascii="TH SarabunIT๙" w:eastAsia="Times New Roman" w:hAnsi="TH SarabunIT๙" w:cs="TH SarabunIT๙"/>
          <w:sz w:val="16"/>
          <w:szCs w:val="16"/>
        </w:rPr>
      </w:pPr>
    </w:p>
    <w:p w14:paraId="4889C5E1" w14:textId="21A5DFB3" w:rsidR="00933C6B" w:rsidRDefault="00933C6B" w:rsidP="00933C6B">
      <w:pPr>
        <w:keepNext/>
        <w:ind w:firstLine="720"/>
        <w:jc w:val="center"/>
        <w:outlineLvl w:val="8"/>
        <w:rPr>
          <w:rFonts w:ascii="TH SarabunIT๙" w:eastAsia="Times New Roman" w:hAnsi="TH SarabunIT๙" w:cs="TH SarabunIT๙"/>
          <w:sz w:val="16"/>
          <w:szCs w:val="16"/>
        </w:rPr>
      </w:pPr>
    </w:p>
    <w:p w14:paraId="3BC5080E" w14:textId="77777777" w:rsidR="009014C0" w:rsidRDefault="009014C0" w:rsidP="00933C6B">
      <w:pPr>
        <w:keepNext/>
        <w:ind w:firstLine="720"/>
        <w:jc w:val="center"/>
        <w:outlineLvl w:val="8"/>
        <w:rPr>
          <w:rFonts w:ascii="TH SarabunIT๙" w:eastAsia="Times New Roman" w:hAnsi="TH SarabunIT๙" w:cs="TH SarabunIT๙" w:hint="cs"/>
          <w:sz w:val="16"/>
          <w:szCs w:val="16"/>
        </w:rPr>
      </w:pPr>
    </w:p>
    <w:p w14:paraId="6879177C" w14:textId="12FECDFF" w:rsidR="00933C6B" w:rsidRDefault="00933C6B" w:rsidP="00933C6B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543167D5" w14:textId="77777777" w:rsidR="009014C0" w:rsidRPr="00ED5050" w:rsidRDefault="009014C0" w:rsidP="00933C6B">
      <w:pPr>
        <w:rPr>
          <w:rFonts w:ascii="TH SarabunIT๙" w:eastAsia="Times New Roman" w:hAnsi="TH SarabunIT๙" w:cs="TH SarabunIT๙"/>
          <w:sz w:val="16"/>
          <w:szCs w:val="16"/>
        </w:rPr>
      </w:pPr>
    </w:p>
    <w:p w14:paraId="0886EC95" w14:textId="6B1BECE5" w:rsidR="00933C6B" w:rsidRDefault="00933C6B" w:rsidP="00EE3869">
      <w:pPr>
        <w:jc w:val="both"/>
        <w:rPr>
          <w:rFonts w:ascii="TH SarabunIT๙" w:hAnsi="TH SarabunIT๙" w:cs="TH SarabunIT๙"/>
          <w:sz w:val="32"/>
          <w:szCs w:val="32"/>
        </w:rPr>
      </w:pPr>
      <w:r w:rsidRPr="00356B52">
        <w:rPr>
          <w:rFonts w:ascii="TH SarabunIT๙" w:eastAsia="Times New Roman" w:hAnsi="TH SarabunIT๙" w:cs="TH SarabunIT๙"/>
          <w:sz w:val="32"/>
          <w:szCs w:val="32"/>
        </w:rPr>
        <w:t xml:space="preserve">    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356B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26408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264080">
        <w:rPr>
          <w:rFonts w:ascii="TH SarabunIT๙" w:eastAsia="Times New Roman" w:hAnsi="TH SarabunIT๙" w:cs="TH SarabunIT๙"/>
          <w:sz w:val="32"/>
          <w:szCs w:val="32"/>
        </w:rPr>
        <w:tab/>
      </w:r>
      <w:r w:rsidR="00264080">
        <w:rPr>
          <w:rFonts w:ascii="TH SarabunIT๙" w:eastAsia="Times New Roman" w:hAnsi="TH SarabunIT๙" w:cs="TH SarabunIT๙"/>
          <w:sz w:val="32"/>
          <w:szCs w:val="32"/>
        </w:rPr>
        <w:tab/>
      </w:r>
      <w:r w:rsidR="00264080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  </w:t>
      </w:r>
      <w:r w:rsidR="009014C0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="00264080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 w:rsidR="00962A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 w:rsidR="00264080">
        <w:rPr>
          <w:rFonts w:ascii="TH SarabunIT๙" w:hAnsi="TH SarabunIT๙" w:cs="TH SarabunIT๙" w:hint="cs"/>
          <w:sz w:val="32"/>
          <w:szCs w:val="32"/>
          <w:cs/>
        </w:rPr>
        <w:t>นายสุวรรณลี  ยาชะรัด</w:t>
      </w:r>
      <w:r w:rsidRPr="004218E0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</w:p>
    <w:p w14:paraId="3B2EBF42" w14:textId="295C0920" w:rsidR="00933C6B" w:rsidRDefault="00933C6B" w:rsidP="00933C6B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640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14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64080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4218E0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>ายก</w:t>
      </w:r>
      <w:r w:rsidR="00C348EA">
        <w:rPr>
          <w:rFonts w:ascii="TH SarabunIT๙" w:hAnsi="TH SarabunIT๙" w:cs="TH SarabunIT๙" w:hint="cs"/>
          <w:sz w:val="32"/>
          <w:szCs w:val="32"/>
          <w:cs/>
        </w:rPr>
        <w:t>เทศมนตรีตำบล</w:t>
      </w:r>
      <w:r w:rsidR="00264080">
        <w:rPr>
          <w:rFonts w:ascii="TH SarabunIT๙" w:hAnsi="TH SarabunIT๙" w:cs="TH SarabunIT๙" w:hint="cs"/>
          <w:sz w:val="32"/>
          <w:szCs w:val="32"/>
          <w:cs/>
        </w:rPr>
        <w:t>ชะรัด</w:t>
      </w:r>
    </w:p>
    <w:p w14:paraId="0B6C2A7C" w14:textId="77777777" w:rsidR="00933C6B" w:rsidRDefault="00933C6B" w:rsidP="00933C6B">
      <w:pPr>
        <w:ind w:left="2880" w:firstLine="720"/>
        <w:rPr>
          <w:rFonts w:ascii="TH SarabunIT๙" w:hAnsi="TH SarabunIT๙" w:cs="TH SarabunIT๙"/>
          <w:sz w:val="16"/>
          <w:szCs w:val="16"/>
        </w:rPr>
      </w:pPr>
    </w:p>
    <w:p w14:paraId="4FA692EA" w14:textId="77777777" w:rsidR="00933C6B" w:rsidRDefault="00933C6B" w:rsidP="00933C6B">
      <w:pPr>
        <w:ind w:left="2880" w:firstLine="720"/>
        <w:rPr>
          <w:rFonts w:ascii="TH SarabunIT๙" w:hAnsi="TH SarabunIT๙" w:cs="TH SarabunIT๙"/>
          <w:sz w:val="16"/>
          <w:szCs w:val="16"/>
        </w:rPr>
      </w:pPr>
    </w:p>
    <w:p w14:paraId="52DB8257" w14:textId="77777777" w:rsidR="00933C6B" w:rsidRDefault="00933C6B" w:rsidP="00933C6B">
      <w:pPr>
        <w:ind w:left="2880" w:firstLine="720"/>
        <w:rPr>
          <w:rFonts w:ascii="TH SarabunIT๙" w:hAnsi="TH SarabunIT๙" w:cs="TH SarabunIT๙"/>
          <w:sz w:val="16"/>
          <w:szCs w:val="16"/>
        </w:rPr>
      </w:pPr>
    </w:p>
    <w:p w14:paraId="4A242F0D" w14:textId="77777777" w:rsidR="00933C6B" w:rsidRDefault="00933C6B" w:rsidP="00933C6B">
      <w:pPr>
        <w:ind w:left="2880" w:firstLine="720"/>
        <w:rPr>
          <w:rFonts w:ascii="TH SarabunIT๙" w:hAnsi="TH SarabunIT๙" w:cs="TH SarabunIT๙"/>
          <w:sz w:val="16"/>
          <w:szCs w:val="16"/>
        </w:rPr>
      </w:pPr>
    </w:p>
    <w:p w14:paraId="692DF1B1" w14:textId="77777777" w:rsidR="00933C6B" w:rsidRDefault="00933C6B" w:rsidP="00933C6B">
      <w:pPr>
        <w:ind w:left="2880" w:firstLine="720"/>
        <w:rPr>
          <w:rFonts w:ascii="TH SarabunIT๙" w:hAnsi="TH SarabunIT๙" w:cs="TH SarabunIT๙"/>
          <w:sz w:val="16"/>
          <w:szCs w:val="16"/>
        </w:rPr>
      </w:pPr>
    </w:p>
    <w:p w14:paraId="11D30C22" w14:textId="317DF9CC" w:rsidR="00933C6B" w:rsidRPr="00356B52" w:rsidRDefault="00933C6B" w:rsidP="00933C6B">
      <w:pPr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กองคลัง</w:t>
      </w:r>
      <w:r w:rsidRPr="00356B5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bookmarkStart w:id="2" w:name="_Hlk109827269"/>
      <w:r w:rsidR="0061310C">
        <w:rPr>
          <w:rFonts w:ascii="TH SarabunIT๙" w:eastAsia="Times New Roman" w:hAnsi="TH SarabunIT๙" w:cs="TH SarabunIT๙" w:hint="cs"/>
          <w:sz w:val="32"/>
          <w:szCs w:val="32"/>
          <w:cs/>
        </w:rPr>
        <w:t>งานพัฒนารายได้</w:t>
      </w:r>
      <w:bookmarkEnd w:id="2"/>
    </w:p>
    <w:p w14:paraId="632F4B01" w14:textId="1BF877ED" w:rsidR="00962A77" w:rsidRDefault="00933C6B" w:rsidP="00933C6B">
      <w:pPr>
        <w:rPr>
          <w:rFonts w:ascii="TH SarabunIT๙" w:eastAsia="Times New Roman" w:hAnsi="TH SarabunIT๙" w:cs="TH SarabunIT๙"/>
          <w:sz w:val="32"/>
          <w:szCs w:val="32"/>
        </w:rPr>
      </w:pPr>
      <w:r w:rsidRPr="00356B52">
        <w:rPr>
          <w:rFonts w:ascii="TH SarabunIT๙" w:eastAsia="Times New Roman" w:hAnsi="TH SarabunIT๙" w:cs="TH SarabunIT๙"/>
          <w:sz w:val="32"/>
          <w:szCs w:val="32"/>
          <w:cs/>
        </w:rPr>
        <w:t>โทร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ศัพท์</w:t>
      </w:r>
      <w:r w:rsidR="00962A7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64080">
        <w:rPr>
          <w:rFonts w:ascii="TH SarabunIT๙" w:eastAsia="Times New Roman" w:hAnsi="TH SarabunIT๙" w:cs="TH SarabunIT๙"/>
          <w:sz w:val="32"/>
          <w:szCs w:val="32"/>
        </w:rPr>
        <w:t>0622454728</w:t>
      </w:r>
    </w:p>
    <w:p w14:paraId="1DBB8F24" w14:textId="776C8F70" w:rsidR="00962A77" w:rsidRDefault="00264080" w:rsidP="00264080">
      <w:pPr>
        <w:tabs>
          <w:tab w:val="left" w:pos="3375"/>
          <w:tab w:val="left" w:pos="5325"/>
        </w:tabs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</w:p>
    <w:p w14:paraId="534E1CBD" w14:textId="0195B466" w:rsidR="00264080" w:rsidRDefault="00264080" w:rsidP="00264080">
      <w:pPr>
        <w:tabs>
          <w:tab w:val="left" w:pos="3375"/>
        </w:tabs>
        <w:rPr>
          <w:rFonts w:ascii="TH SarabunIT๙" w:eastAsia="Times New Roman" w:hAnsi="TH SarabunIT๙" w:cs="TH SarabunIT๙"/>
          <w:sz w:val="32"/>
          <w:szCs w:val="32"/>
        </w:rPr>
      </w:pPr>
      <w:r w:rsidRPr="00CD5692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7366F5D" wp14:editId="6B562C01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200150" cy="1285875"/>
            <wp:effectExtent l="0" t="0" r="0" b="9525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B14DEE" w14:textId="77777777" w:rsidR="00264080" w:rsidRDefault="00264080" w:rsidP="00264080">
      <w:pPr>
        <w:tabs>
          <w:tab w:val="left" w:pos="3375"/>
        </w:tabs>
        <w:rPr>
          <w:rFonts w:ascii="TH SarabunIT๙" w:eastAsia="Times New Roman" w:hAnsi="TH SarabunIT๙" w:cs="TH SarabunIT๙"/>
          <w:sz w:val="32"/>
          <w:szCs w:val="32"/>
        </w:rPr>
      </w:pPr>
    </w:p>
    <w:p w14:paraId="0B07AA69" w14:textId="77777777" w:rsidR="00264080" w:rsidRDefault="00264080" w:rsidP="00264080">
      <w:pPr>
        <w:tabs>
          <w:tab w:val="left" w:pos="3375"/>
        </w:tabs>
        <w:rPr>
          <w:rFonts w:ascii="TH SarabunIT๙" w:eastAsia="Times New Roman" w:hAnsi="TH SarabunIT๙" w:cs="TH SarabunIT๙"/>
          <w:sz w:val="32"/>
          <w:szCs w:val="32"/>
        </w:rPr>
      </w:pPr>
    </w:p>
    <w:p w14:paraId="63E31860" w14:textId="77777777" w:rsidR="00264080" w:rsidRDefault="00264080" w:rsidP="00264080">
      <w:pPr>
        <w:tabs>
          <w:tab w:val="left" w:pos="3375"/>
        </w:tabs>
        <w:rPr>
          <w:rFonts w:ascii="TH SarabunIT๙" w:eastAsia="Times New Roman" w:hAnsi="TH SarabunIT๙" w:cs="TH SarabunIT๙"/>
          <w:sz w:val="32"/>
          <w:szCs w:val="32"/>
        </w:rPr>
      </w:pPr>
    </w:p>
    <w:p w14:paraId="1A2AF803" w14:textId="77777777" w:rsidR="00264080" w:rsidRDefault="00264080" w:rsidP="00264080">
      <w:pPr>
        <w:tabs>
          <w:tab w:val="left" w:pos="3375"/>
        </w:tabs>
        <w:rPr>
          <w:rFonts w:ascii="TH SarabunIT๙" w:eastAsia="Times New Roman" w:hAnsi="TH SarabunIT๙" w:cs="TH SarabunIT๙"/>
          <w:sz w:val="32"/>
          <w:szCs w:val="32"/>
        </w:rPr>
      </w:pPr>
    </w:p>
    <w:p w14:paraId="7D795C75" w14:textId="77777777" w:rsidR="00264080" w:rsidRDefault="00264080" w:rsidP="00264080">
      <w:pPr>
        <w:tabs>
          <w:tab w:val="left" w:pos="3375"/>
        </w:tabs>
        <w:rPr>
          <w:rFonts w:ascii="TH SarabunIT๙" w:eastAsia="Times New Roman" w:hAnsi="TH SarabunIT๙" w:cs="TH SarabunIT๙"/>
          <w:sz w:val="32"/>
          <w:szCs w:val="32"/>
        </w:rPr>
      </w:pPr>
    </w:p>
    <w:p w14:paraId="2417E15E" w14:textId="77777777" w:rsidR="00962A77" w:rsidRDefault="00962A77" w:rsidP="00933C6B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588C33B8" w14:textId="7959A5CC" w:rsidR="007E61A9" w:rsidRPr="0072222F" w:rsidRDefault="00933C6B" w:rsidP="0072222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proofErr w:type="gramStart"/>
      <w:r w:rsidRPr="00224C37">
        <w:rPr>
          <w:rFonts w:ascii="TH SarabunIT๙" w:eastAsia="Times New Roman" w:hAnsi="TH SarabunIT๙" w:cs="TH SarabunIT๙"/>
          <w:b/>
          <w:bCs/>
          <w:i/>
          <w:iCs/>
          <w:sz w:val="40"/>
          <w:szCs w:val="40"/>
        </w:rPr>
        <w:t>“</w:t>
      </w:r>
      <w:r w:rsidR="00264080">
        <w:rPr>
          <w:rFonts w:ascii="TH SarabunIT๙" w:eastAsia="Times New Roman" w:hAnsi="TH SarabunIT๙" w:cs="TH SarabunIT๙"/>
          <w:b/>
          <w:bCs/>
          <w:i/>
          <w:iCs/>
          <w:sz w:val="40"/>
          <w:szCs w:val="40"/>
          <w:cs/>
        </w:rPr>
        <w:t xml:space="preserve"> </w:t>
      </w:r>
      <w:r w:rsidR="00264080">
        <w:rPr>
          <w:rFonts w:ascii="TH SarabunIT๙" w:eastAsia="Times New Roman" w:hAnsi="TH SarabunIT๙" w:cs="TH SarabunIT๙" w:hint="cs"/>
          <w:b/>
          <w:bCs/>
          <w:i/>
          <w:iCs/>
          <w:sz w:val="40"/>
          <w:szCs w:val="40"/>
          <w:cs/>
        </w:rPr>
        <w:t>ซื่อสัต</w:t>
      </w:r>
      <w:r w:rsidR="009014C0">
        <w:rPr>
          <w:rFonts w:ascii="TH SarabunIT๙" w:eastAsia="Times New Roman" w:hAnsi="TH SarabunIT๙" w:cs="TH SarabunIT๙" w:hint="cs"/>
          <w:b/>
          <w:bCs/>
          <w:i/>
          <w:iCs/>
          <w:sz w:val="40"/>
          <w:szCs w:val="40"/>
          <w:cs/>
        </w:rPr>
        <w:t>ย์</w:t>
      </w:r>
      <w:proofErr w:type="gramEnd"/>
      <w:r w:rsidR="009014C0">
        <w:rPr>
          <w:rFonts w:ascii="TH SarabunIT๙" w:eastAsia="Times New Roman" w:hAnsi="TH SarabunIT๙" w:cs="TH SarabunIT๙" w:hint="cs"/>
          <w:b/>
          <w:bCs/>
          <w:i/>
          <w:iCs/>
          <w:sz w:val="40"/>
          <w:szCs w:val="40"/>
          <w:cs/>
        </w:rPr>
        <w:t xml:space="preserve"> สุจริต มุ่งสัมฤทธิ์ของงาน ยึด</w:t>
      </w:r>
      <w:proofErr w:type="spellStart"/>
      <w:r w:rsidR="00264080">
        <w:rPr>
          <w:rFonts w:ascii="TH SarabunIT๙" w:eastAsia="Times New Roman" w:hAnsi="TH SarabunIT๙" w:cs="TH SarabunIT๙" w:hint="cs"/>
          <w:b/>
          <w:bCs/>
          <w:i/>
          <w:iCs/>
          <w:sz w:val="40"/>
          <w:szCs w:val="40"/>
          <w:cs/>
        </w:rPr>
        <w:t>มารต</w:t>
      </w:r>
      <w:proofErr w:type="spellEnd"/>
      <w:r w:rsidR="00264080">
        <w:rPr>
          <w:rFonts w:ascii="TH SarabunIT๙" w:eastAsia="Times New Roman" w:hAnsi="TH SarabunIT๙" w:cs="TH SarabunIT๙" w:hint="cs"/>
          <w:b/>
          <w:bCs/>
          <w:i/>
          <w:iCs/>
          <w:sz w:val="40"/>
          <w:szCs w:val="40"/>
          <w:cs/>
        </w:rPr>
        <w:t>ฐาน บริการด้วยใจเป็</w:t>
      </w:r>
      <w:r w:rsidRPr="00224C37">
        <w:rPr>
          <w:rFonts w:ascii="TH SarabunIT๙" w:eastAsia="Times New Roman" w:hAnsi="TH SarabunIT๙" w:cs="TH SarabunIT๙"/>
          <w:b/>
          <w:bCs/>
          <w:i/>
          <w:iCs/>
          <w:sz w:val="40"/>
          <w:szCs w:val="40"/>
          <w:cs/>
        </w:rPr>
        <w:t>น</w:t>
      </w:r>
      <w:r w:rsidR="00264080">
        <w:rPr>
          <w:rFonts w:ascii="TH SarabunIT๙" w:eastAsia="Times New Roman" w:hAnsi="TH SarabunIT๙" w:cs="TH SarabunIT๙" w:hint="cs"/>
          <w:b/>
          <w:bCs/>
          <w:i/>
          <w:iCs/>
          <w:sz w:val="40"/>
          <w:szCs w:val="40"/>
          <w:cs/>
        </w:rPr>
        <w:t>ธรรม</w:t>
      </w:r>
      <w:r w:rsidRPr="00224C37">
        <w:rPr>
          <w:rFonts w:ascii="TH SarabunIT๙" w:eastAsia="Times New Roman" w:hAnsi="TH SarabunIT๙" w:cs="TH SarabunIT๙"/>
          <w:b/>
          <w:bCs/>
          <w:i/>
          <w:iCs/>
          <w:sz w:val="40"/>
          <w:szCs w:val="40"/>
          <w:cs/>
        </w:rPr>
        <w:t xml:space="preserve"> </w:t>
      </w:r>
      <w:r>
        <w:rPr>
          <w:rFonts w:ascii="TH SarabunIT๙" w:eastAsia="Times New Roman" w:hAnsi="TH SarabunIT๙" w:cs="TH SarabunIT๙"/>
          <w:b/>
          <w:bCs/>
          <w:i/>
          <w:iCs/>
          <w:sz w:val="40"/>
          <w:szCs w:val="40"/>
        </w:rPr>
        <w:t>”</w:t>
      </w:r>
    </w:p>
    <w:sectPr w:rsidR="007E61A9" w:rsidRPr="0072222F" w:rsidSect="00733B86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8C36CC"/>
    <w:multiLevelType w:val="hybridMultilevel"/>
    <w:tmpl w:val="29561CFC"/>
    <w:lvl w:ilvl="0" w:tplc="73A88A5C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155821"/>
    <w:multiLevelType w:val="hybridMultilevel"/>
    <w:tmpl w:val="2DC07CA8"/>
    <w:lvl w:ilvl="0" w:tplc="DFA6A076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4D1324"/>
    <w:multiLevelType w:val="hybridMultilevel"/>
    <w:tmpl w:val="19820132"/>
    <w:lvl w:ilvl="0" w:tplc="43240E46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BB74746"/>
    <w:multiLevelType w:val="hybridMultilevel"/>
    <w:tmpl w:val="4254096E"/>
    <w:lvl w:ilvl="0" w:tplc="03D45806">
      <w:start w:val="1"/>
      <w:numFmt w:val="bullet"/>
      <w:lvlText w:val="-"/>
      <w:lvlJc w:val="left"/>
      <w:pPr>
        <w:ind w:left="14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696"/>
    <w:rsid w:val="00001E3C"/>
    <w:rsid w:val="00003C2D"/>
    <w:rsid w:val="00020223"/>
    <w:rsid w:val="000760E4"/>
    <w:rsid w:val="000863F0"/>
    <w:rsid w:val="0010103B"/>
    <w:rsid w:val="00110DE7"/>
    <w:rsid w:val="00121EB4"/>
    <w:rsid w:val="00135720"/>
    <w:rsid w:val="00157C2E"/>
    <w:rsid w:val="00184642"/>
    <w:rsid w:val="001956F0"/>
    <w:rsid w:val="001A6FBF"/>
    <w:rsid w:val="0020542F"/>
    <w:rsid w:val="00215DEA"/>
    <w:rsid w:val="002232F1"/>
    <w:rsid w:val="00264080"/>
    <w:rsid w:val="002728CA"/>
    <w:rsid w:val="00290994"/>
    <w:rsid w:val="002F1CC5"/>
    <w:rsid w:val="00340D35"/>
    <w:rsid w:val="00395579"/>
    <w:rsid w:val="003D5FF1"/>
    <w:rsid w:val="003E0DC2"/>
    <w:rsid w:val="004530A2"/>
    <w:rsid w:val="00456BDC"/>
    <w:rsid w:val="004F5A07"/>
    <w:rsid w:val="00502E71"/>
    <w:rsid w:val="0053361C"/>
    <w:rsid w:val="00540B47"/>
    <w:rsid w:val="005774FD"/>
    <w:rsid w:val="005E2C9B"/>
    <w:rsid w:val="00605468"/>
    <w:rsid w:val="00612256"/>
    <w:rsid w:val="0061310C"/>
    <w:rsid w:val="006838D1"/>
    <w:rsid w:val="006A452B"/>
    <w:rsid w:val="006D71E2"/>
    <w:rsid w:val="006E2A69"/>
    <w:rsid w:val="0072222F"/>
    <w:rsid w:val="00726DEF"/>
    <w:rsid w:val="00727072"/>
    <w:rsid w:val="00733B86"/>
    <w:rsid w:val="007A5CC6"/>
    <w:rsid w:val="007B2696"/>
    <w:rsid w:val="007C3ADB"/>
    <w:rsid w:val="007E61A9"/>
    <w:rsid w:val="008050DD"/>
    <w:rsid w:val="008120E7"/>
    <w:rsid w:val="008B0EB1"/>
    <w:rsid w:val="008B7BD2"/>
    <w:rsid w:val="008D0D78"/>
    <w:rsid w:val="008F317C"/>
    <w:rsid w:val="009014C0"/>
    <w:rsid w:val="0090186A"/>
    <w:rsid w:val="00933C6B"/>
    <w:rsid w:val="00962A77"/>
    <w:rsid w:val="00963133"/>
    <w:rsid w:val="00972F5F"/>
    <w:rsid w:val="00996BD3"/>
    <w:rsid w:val="009F50B1"/>
    <w:rsid w:val="00A9728F"/>
    <w:rsid w:val="00AB1F99"/>
    <w:rsid w:val="00AC4D80"/>
    <w:rsid w:val="00B3525B"/>
    <w:rsid w:val="00BA080A"/>
    <w:rsid w:val="00BB2DAF"/>
    <w:rsid w:val="00BF4C1E"/>
    <w:rsid w:val="00BF7BDF"/>
    <w:rsid w:val="00C22DC1"/>
    <w:rsid w:val="00C348EA"/>
    <w:rsid w:val="00C66F8C"/>
    <w:rsid w:val="00D12212"/>
    <w:rsid w:val="00D2234D"/>
    <w:rsid w:val="00D760E6"/>
    <w:rsid w:val="00D76FF6"/>
    <w:rsid w:val="00D81721"/>
    <w:rsid w:val="00DA6096"/>
    <w:rsid w:val="00DE1F23"/>
    <w:rsid w:val="00E332F8"/>
    <w:rsid w:val="00E717AF"/>
    <w:rsid w:val="00E77500"/>
    <w:rsid w:val="00E97A33"/>
    <w:rsid w:val="00EC59CD"/>
    <w:rsid w:val="00EE1C14"/>
    <w:rsid w:val="00EE3869"/>
    <w:rsid w:val="00F05AD2"/>
    <w:rsid w:val="00F66340"/>
    <w:rsid w:val="00F80FBF"/>
    <w:rsid w:val="00F979EE"/>
    <w:rsid w:val="00FA6F16"/>
    <w:rsid w:val="00FE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DBE2A"/>
  <w15:docId w15:val="{EFA384ED-E969-47D8-A666-91E0BBF15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E3C"/>
    <w:pPr>
      <w:spacing w:after="0" w:line="240" w:lineRule="auto"/>
    </w:pPr>
    <w:rPr>
      <w:rFonts w:ascii="Cordia New" w:eastAsia="Cordia New" w:hAnsi="Cordia New" w:cs="Cordia New"/>
      <w:sz w:val="28"/>
      <w:szCs w:val="28"/>
    </w:rPr>
  </w:style>
  <w:style w:type="paragraph" w:styleId="2">
    <w:name w:val="heading 2"/>
    <w:basedOn w:val="a"/>
    <w:next w:val="a"/>
    <w:link w:val="20"/>
    <w:qFormat/>
    <w:rsid w:val="007B2696"/>
    <w:pPr>
      <w:keepNext/>
      <w:jc w:val="center"/>
      <w:outlineLvl w:val="1"/>
    </w:pPr>
    <w:rPr>
      <w:rFonts w:ascii="Angsana New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7B2696"/>
    <w:rPr>
      <w:rFonts w:ascii="Angsana New" w:eastAsia="Cordia New" w:hAnsi="Angsana New" w:cs="Angsana New"/>
      <w:b/>
      <w:bCs/>
      <w:sz w:val="36"/>
      <w:szCs w:val="36"/>
    </w:rPr>
  </w:style>
  <w:style w:type="paragraph" w:styleId="a3">
    <w:name w:val="Body Text Indent"/>
    <w:basedOn w:val="a"/>
    <w:link w:val="a4"/>
    <w:semiHidden/>
    <w:rsid w:val="007B2696"/>
    <w:pPr>
      <w:ind w:firstLine="1134"/>
    </w:pPr>
    <w:rPr>
      <w:rFonts w:ascii="Angsana New" w:hAnsi="Angsana New" w:cs="Angsana New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7B2696"/>
    <w:rPr>
      <w:rFonts w:ascii="Angsana New" w:eastAsia="Cordia New" w:hAnsi="Angsana New" w:cs="Angsana New"/>
    </w:rPr>
  </w:style>
  <w:style w:type="paragraph" w:styleId="a5">
    <w:name w:val="List Paragraph"/>
    <w:basedOn w:val="a"/>
    <w:uiPriority w:val="34"/>
    <w:qFormat/>
    <w:rsid w:val="00605468"/>
    <w:pPr>
      <w:ind w:left="720"/>
      <w:contextualSpacing/>
    </w:pPr>
    <w:rPr>
      <w:szCs w:val="35"/>
    </w:rPr>
  </w:style>
  <w:style w:type="paragraph" w:styleId="a6">
    <w:name w:val="Balloon Text"/>
    <w:basedOn w:val="a"/>
    <w:link w:val="a7"/>
    <w:uiPriority w:val="99"/>
    <w:semiHidden/>
    <w:unhideWhenUsed/>
    <w:rsid w:val="004F5A07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4F5A07"/>
    <w:rPr>
      <w:rFonts w:ascii="Tahoma" w:eastAsia="Cordia New" w:hAnsi="Tahoma" w:cs="Angsana New"/>
      <w:sz w:val="16"/>
      <w:szCs w:val="20"/>
    </w:rPr>
  </w:style>
  <w:style w:type="table" w:styleId="a8">
    <w:name w:val="Table Grid"/>
    <w:basedOn w:val="a1"/>
    <w:uiPriority w:val="59"/>
    <w:rsid w:val="007C3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4F754-B43C-4813-9191-110D4923A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Mr.KKD</dc:creator>
  <cp:lastModifiedBy>Admin</cp:lastModifiedBy>
  <cp:revision>8</cp:revision>
  <cp:lastPrinted>2022-06-28T06:41:00Z</cp:lastPrinted>
  <dcterms:created xsi:type="dcterms:W3CDTF">2022-11-17T09:10:00Z</dcterms:created>
  <dcterms:modified xsi:type="dcterms:W3CDTF">2023-01-09T04:11:00Z</dcterms:modified>
</cp:coreProperties>
</file>